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DE" w:rsidRPr="00A25B91" w:rsidRDefault="008463DE" w:rsidP="00C5648C">
      <w:pPr>
        <w:tabs>
          <w:tab w:val="left" w:pos="142"/>
        </w:tabs>
        <w:spacing w:line="240" w:lineRule="auto"/>
        <w:jc w:val="center"/>
        <w:rPr>
          <w:rFonts w:ascii="Monotype Corsiva" w:hAnsi="Monotype Corsiva" w:cs="Gisha"/>
          <w:b/>
          <w:color w:val="FFFFFF" w:themeColor="background1"/>
          <w:sz w:val="28"/>
          <w:szCs w:val="28"/>
        </w:rPr>
      </w:pPr>
      <w:r w:rsidRPr="00A96785">
        <w:rPr>
          <w:rFonts w:ascii="Monotype Corsiva" w:hAnsi="Monotype Corsiva" w:cs="Gish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5B3EE98" wp14:editId="32D5085F">
            <wp:simplePos x="0" y="0"/>
            <wp:positionH relativeFrom="column">
              <wp:posOffset>-1266</wp:posOffset>
            </wp:positionH>
            <wp:positionV relativeFrom="paragraph">
              <wp:posOffset>40742</wp:posOffset>
            </wp:positionV>
            <wp:extent cx="6751926" cy="1858061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926" cy="185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785">
        <w:rPr>
          <w:rFonts w:ascii="Monotype Corsiva" w:hAnsi="Monotype Corsiva" w:cs="Times New Roman"/>
          <w:b/>
          <w:color w:val="FFFFFF" w:themeColor="background1"/>
          <w:sz w:val="32"/>
          <w:szCs w:val="32"/>
        </w:rPr>
        <w:t>Общество</w:t>
      </w:r>
      <w:r w:rsidRPr="00A96785">
        <w:rPr>
          <w:rFonts w:ascii="Monotype Corsiva" w:hAnsi="Monotype Corsiva" w:cs="Gisha"/>
          <w:b/>
          <w:color w:val="FFFFFF" w:themeColor="background1"/>
          <w:sz w:val="32"/>
          <w:szCs w:val="32"/>
        </w:rPr>
        <w:t xml:space="preserve"> </w:t>
      </w:r>
      <w:r w:rsidR="003E37E2" w:rsidRPr="00A96785">
        <w:rPr>
          <w:rFonts w:ascii="Monotype Corsiva" w:hAnsi="Monotype Corsiva" w:cs="Gisha"/>
          <w:b/>
          <w:color w:val="FFFFFF" w:themeColor="background1"/>
          <w:sz w:val="32"/>
          <w:szCs w:val="32"/>
        </w:rPr>
        <w:t xml:space="preserve"> </w:t>
      </w:r>
      <w:r w:rsidRPr="00A96785">
        <w:rPr>
          <w:rFonts w:ascii="Monotype Corsiva" w:hAnsi="Monotype Corsiva" w:cs="Times New Roman"/>
          <w:b/>
          <w:color w:val="FFFFFF" w:themeColor="background1"/>
          <w:sz w:val="32"/>
          <w:szCs w:val="32"/>
        </w:rPr>
        <w:t>с</w:t>
      </w:r>
      <w:r w:rsidRPr="00A96785">
        <w:rPr>
          <w:rFonts w:ascii="Monotype Corsiva" w:hAnsi="Monotype Corsiva" w:cs="Gisha"/>
          <w:b/>
          <w:color w:val="FFFFFF" w:themeColor="background1"/>
          <w:sz w:val="32"/>
          <w:szCs w:val="32"/>
        </w:rPr>
        <w:t xml:space="preserve"> </w:t>
      </w:r>
      <w:r w:rsidR="003E37E2" w:rsidRPr="00A96785">
        <w:rPr>
          <w:rFonts w:ascii="Monotype Corsiva" w:hAnsi="Monotype Corsiva" w:cs="Gisha"/>
          <w:b/>
          <w:color w:val="FFFFFF" w:themeColor="background1"/>
          <w:sz w:val="32"/>
          <w:szCs w:val="32"/>
        </w:rPr>
        <w:t xml:space="preserve"> </w:t>
      </w:r>
      <w:r w:rsidRPr="00A96785">
        <w:rPr>
          <w:rFonts w:ascii="Monotype Corsiva" w:hAnsi="Monotype Corsiva" w:cs="Times New Roman"/>
          <w:b/>
          <w:color w:val="FFFFFF" w:themeColor="background1"/>
          <w:sz w:val="32"/>
          <w:szCs w:val="32"/>
        </w:rPr>
        <w:t>ограниченной</w:t>
      </w:r>
      <w:r w:rsidRPr="00A96785">
        <w:rPr>
          <w:rFonts w:ascii="Monotype Corsiva" w:hAnsi="Monotype Corsiva" w:cs="Gisha"/>
          <w:b/>
          <w:color w:val="FFFFFF" w:themeColor="background1"/>
          <w:sz w:val="32"/>
          <w:szCs w:val="32"/>
        </w:rPr>
        <w:t xml:space="preserve"> </w:t>
      </w:r>
      <w:r w:rsidR="003E37E2" w:rsidRPr="00A96785">
        <w:rPr>
          <w:rFonts w:ascii="Monotype Corsiva" w:hAnsi="Monotype Corsiva" w:cs="Gisha"/>
          <w:b/>
          <w:color w:val="FFFFFF" w:themeColor="background1"/>
          <w:sz w:val="32"/>
          <w:szCs w:val="32"/>
        </w:rPr>
        <w:t xml:space="preserve"> </w:t>
      </w:r>
      <w:r w:rsidRPr="00A96785">
        <w:rPr>
          <w:rFonts w:ascii="Monotype Corsiva" w:hAnsi="Monotype Corsiva" w:cs="Times New Roman"/>
          <w:b/>
          <w:color w:val="FFFFFF" w:themeColor="background1"/>
          <w:sz w:val="32"/>
          <w:szCs w:val="32"/>
        </w:rPr>
        <w:t>ответственностью</w:t>
      </w:r>
      <w:r w:rsidRPr="00A25B91">
        <w:rPr>
          <w:rFonts w:ascii="Monotype Corsiva" w:hAnsi="Monotype Corsiva" w:cs="Gisha"/>
          <w:b/>
          <w:color w:val="FFFFFF" w:themeColor="background1"/>
          <w:sz w:val="28"/>
          <w:szCs w:val="28"/>
        </w:rPr>
        <w:t xml:space="preserve"> </w:t>
      </w:r>
      <w:r w:rsidR="00D24592" w:rsidRPr="00A25B91">
        <w:rPr>
          <w:rFonts w:ascii="Monotype Corsiva" w:hAnsi="Monotype Corsiva" w:cs="Gisha"/>
          <w:b/>
          <w:color w:val="FFFFFF" w:themeColor="background1"/>
          <w:sz w:val="28"/>
          <w:szCs w:val="28"/>
        </w:rPr>
        <w:t xml:space="preserve">   </w:t>
      </w:r>
      <w:r w:rsidRPr="00A25B91">
        <w:rPr>
          <w:rFonts w:ascii="Monotype Corsiva" w:hAnsi="Monotype Corsiva" w:cs="Gisha"/>
          <w:b/>
          <w:color w:val="FFFFFF" w:themeColor="background1"/>
          <w:sz w:val="28"/>
          <w:szCs w:val="28"/>
        </w:rPr>
        <w:t>«</w:t>
      </w:r>
      <w:proofErr w:type="spellStart"/>
      <w:r w:rsidR="00D24592" w:rsidRPr="00A25B91">
        <w:rPr>
          <w:rFonts w:ascii="Monotype Corsiva" w:hAnsi="Monotype Corsiva" w:cs="Times New Roman"/>
          <w:b/>
          <w:color w:val="FFFFFF" w:themeColor="background1"/>
          <w:sz w:val="44"/>
          <w:szCs w:val="44"/>
        </w:rPr>
        <w:t>ФондСервисСтрой</w:t>
      </w:r>
      <w:proofErr w:type="spellEnd"/>
      <w:r w:rsidRPr="00A25B91">
        <w:rPr>
          <w:rFonts w:ascii="Monotype Corsiva" w:hAnsi="Monotype Corsiva" w:cs="Gisha"/>
          <w:b/>
          <w:color w:val="FFFFFF" w:themeColor="background1"/>
          <w:sz w:val="28"/>
          <w:szCs w:val="28"/>
        </w:rPr>
        <w:t>»</w:t>
      </w:r>
    </w:p>
    <w:p w:rsidR="008463DE" w:rsidRPr="00A96785" w:rsidRDefault="008463DE" w:rsidP="00C5648C">
      <w:pPr>
        <w:spacing w:line="240" w:lineRule="auto"/>
        <w:jc w:val="right"/>
        <w:rPr>
          <w:rFonts w:ascii="Monotype Corsiva" w:hAnsi="Monotype Corsiva" w:cs="Gisha"/>
          <w:b/>
          <w:color w:val="FFFFFF" w:themeColor="background1"/>
          <w:sz w:val="26"/>
          <w:szCs w:val="26"/>
        </w:rPr>
      </w:pPr>
      <w:r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83023, </w:t>
      </w:r>
      <w:proofErr w:type="spellStart"/>
      <w:r w:rsidRP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г</w:t>
      </w:r>
      <w:proofErr w:type="gramStart"/>
      <w:r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>.</w:t>
      </w:r>
      <w:r w:rsidRP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Д</w:t>
      </w:r>
      <w:proofErr w:type="gramEnd"/>
      <w:r w:rsidRP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онецк</w:t>
      </w:r>
      <w:proofErr w:type="spellEnd"/>
      <w:r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, </w:t>
      </w:r>
      <w:r w:rsidR="00A25B91"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  </w:t>
      </w:r>
      <w:proofErr w:type="spellStart"/>
      <w:r w:rsidRP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ул</w:t>
      </w:r>
      <w:r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>.</w:t>
      </w:r>
      <w:r w:rsidRP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Харито</w:t>
      </w:r>
      <w:r w:rsid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но</w:t>
      </w:r>
      <w:r w:rsidRP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ва</w:t>
      </w:r>
      <w:proofErr w:type="spellEnd"/>
      <w:r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>,</w:t>
      </w:r>
      <w:r w:rsidR="00A25B91"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 </w:t>
      </w:r>
      <w:r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 </w:t>
      </w:r>
      <w:r w:rsidRP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д</w:t>
      </w:r>
      <w:r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>.15</w:t>
      </w:r>
      <w:r w:rsidR="00A25B91"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.   </w:t>
      </w:r>
      <w:r w:rsidRP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Код</w:t>
      </w:r>
      <w:r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 </w:t>
      </w:r>
      <w:r w:rsidR="00A25B91"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 </w:t>
      </w:r>
      <w:r w:rsid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ЕГР</w:t>
      </w:r>
      <w:r w:rsidR="003E37E2"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  </w:t>
      </w:r>
      <w:r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>32011296</w:t>
      </w:r>
    </w:p>
    <w:p w:rsidR="008463DE" w:rsidRPr="00A96785" w:rsidRDefault="00C5648C" w:rsidP="00C5648C">
      <w:pPr>
        <w:spacing w:line="240" w:lineRule="auto"/>
        <w:jc w:val="right"/>
        <w:rPr>
          <w:rFonts w:ascii="Monotype Corsiva" w:hAnsi="Monotype Corsiva" w:cs="Gisha"/>
          <w:b/>
          <w:color w:val="FFFFFF" w:themeColor="background1"/>
          <w:sz w:val="26"/>
          <w:szCs w:val="26"/>
        </w:rPr>
      </w:pPr>
      <w:r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  </w:t>
      </w:r>
      <w:proofErr w:type="gramStart"/>
      <w:r w:rsidR="003E37E2" w:rsidRP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р</w:t>
      </w:r>
      <w:proofErr w:type="gramEnd"/>
      <w:r w:rsidR="003E37E2"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>/</w:t>
      </w:r>
      <w:proofErr w:type="spellStart"/>
      <w:r w:rsidR="003E37E2" w:rsidRP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сч</w:t>
      </w:r>
      <w:proofErr w:type="spellEnd"/>
      <w:r w:rsidR="00A96785"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. 26006015130100 </w:t>
      </w:r>
      <w:r w:rsidR="008463DE"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 </w:t>
      </w:r>
      <w:r w:rsidR="008463DE" w:rsidRP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в</w:t>
      </w:r>
      <w:r w:rsidR="008463DE"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 </w:t>
      </w:r>
      <w:r w:rsidR="00A25B91"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   </w:t>
      </w:r>
      <w:r w:rsidR="008463DE" w:rsidRP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Ц</w:t>
      </w:r>
      <w:r w:rsidRP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РБ</w:t>
      </w:r>
      <w:r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  </w:t>
      </w:r>
      <w:r w:rsidR="00A25B91"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 </w:t>
      </w:r>
      <w:r w:rsidR="008463DE" w:rsidRPr="00A96785">
        <w:rPr>
          <w:rFonts w:ascii="Monotype Corsiva" w:hAnsi="Monotype Corsiva" w:cs="Times New Roman"/>
          <w:b/>
          <w:color w:val="FFFFFF" w:themeColor="background1"/>
          <w:sz w:val="26"/>
          <w:szCs w:val="26"/>
        </w:rPr>
        <w:t>ДНР</w:t>
      </w:r>
      <w:r w:rsidR="008463DE"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, </w:t>
      </w:r>
      <w:r w:rsidR="00A25B91"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 xml:space="preserve">   </w:t>
      </w:r>
      <w:r w:rsidR="00A96785" w:rsidRPr="00A96785">
        <w:rPr>
          <w:rFonts w:ascii="Monotype Corsiva" w:hAnsi="Monotype Corsiva" w:cs="Gisha"/>
          <w:b/>
          <w:color w:val="FFFFFF" w:themeColor="background1"/>
          <w:sz w:val="26"/>
          <w:szCs w:val="26"/>
        </w:rPr>
        <w:t>код банка 400019</w:t>
      </w:r>
    </w:p>
    <w:p w:rsidR="00A25B91" w:rsidRPr="00A25B91" w:rsidRDefault="00A25B91" w:rsidP="00C5648C">
      <w:pPr>
        <w:spacing w:line="240" w:lineRule="auto"/>
        <w:jc w:val="right"/>
        <w:rPr>
          <w:rFonts w:ascii="Monotype Corsiva" w:hAnsi="Monotype Corsiva" w:cs="Gisha"/>
          <w:b/>
          <w:color w:val="FFFFFF" w:themeColor="background1"/>
          <w:sz w:val="28"/>
          <w:szCs w:val="28"/>
        </w:rPr>
      </w:pPr>
    </w:p>
    <w:p w:rsidR="00C5648C" w:rsidRPr="00A25B91" w:rsidRDefault="002B483B" w:rsidP="00A25B91">
      <w:pPr>
        <w:spacing w:line="240" w:lineRule="auto"/>
        <w:jc w:val="center"/>
        <w:rPr>
          <w:rFonts w:ascii="Monotype Corsiva" w:hAnsi="Monotype Corsiva"/>
          <w:b/>
          <w:color w:val="FFFFFF" w:themeColor="background1"/>
          <w:sz w:val="24"/>
          <w:szCs w:val="24"/>
        </w:rPr>
      </w:pPr>
      <w:r w:rsidRPr="00A25B91">
        <w:rPr>
          <w:rFonts w:ascii="Monotype Corsiva" w:hAnsi="Monotype Corsiva"/>
          <w:b/>
          <w:color w:val="FFFFFF" w:themeColor="background1"/>
          <w:sz w:val="24"/>
          <w:szCs w:val="24"/>
        </w:rPr>
        <w:t xml:space="preserve">                                      </w:t>
      </w:r>
    </w:p>
    <w:p w:rsidR="00D32169" w:rsidRPr="00D32169" w:rsidRDefault="00C5648C" w:rsidP="00A25B91">
      <w:pPr>
        <w:spacing w:line="240" w:lineRule="auto"/>
        <w:rPr>
          <w:rFonts w:ascii="Monotype Corsiva" w:hAnsi="Monotype Corsiva"/>
          <w:color w:val="FFFFFF" w:themeColor="background1"/>
          <w:sz w:val="28"/>
          <w:szCs w:val="28"/>
        </w:rPr>
      </w:pPr>
      <w:r w:rsidRPr="00A25B91">
        <w:rPr>
          <w:rFonts w:ascii="Monotype Corsiva" w:hAnsi="Monotype Corsiva"/>
          <w:color w:val="FFFFFF" w:themeColor="background1"/>
        </w:rPr>
        <w:t xml:space="preserve">       </w:t>
      </w:r>
      <w:r w:rsidR="000A7F56">
        <w:rPr>
          <w:rFonts w:ascii="Monotype Corsiva" w:hAnsi="Monotype Corsiva"/>
          <w:color w:val="FFFFFF" w:themeColor="background1"/>
        </w:rPr>
        <w:t xml:space="preserve">                                </w:t>
      </w:r>
      <w:r w:rsidR="00403911">
        <w:rPr>
          <w:rFonts w:ascii="Monotype Corsiva" w:hAnsi="Monotype Corsiva"/>
          <w:color w:val="FFFFFF" w:themeColor="background1"/>
        </w:rPr>
        <w:t xml:space="preserve"> </w:t>
      </w:r>
      <w:r w:rsidR="00B1235A">
        <w:rPr>
          <w:rFonts w:ascii="Monotype Corsiva" w:hAnsi="Monotype Corsiva"/>
          <w:color w:val="FFFFFF" w:themeColor="background1"/>
        </w:rPr>
        <w:t xml:space="preserve"> </w:t>
      </w:r>
      <w:proofErr w:type="gramStart"/>
      <w:r w:rsidR="00B1235A" w:rsidRPr="00A96785">
        <w:rPr>
          <w:rFonts w:ascii="Monotype Corsiva" w:hAnsi="Monotype Corsiva"/>
          <w:color w:val="FFFFFF" w:themeColor="background1"/>
          <w:sz w:val="28"/>
          <w:szCs w:val="28"/>
          <w:lang w:val="en-US"/>
        </w:rPr>
        <w:t>e</w:t>
      </w:r>
      <w:r w:rsidR="00B1235A" w:rsidRPr="00A96785">
        <w:rPr>
          <w:rFonts w:ascii="Monotype Corsiva" w:hAnsi="Monotype Corsiva"/>
          <w:color w:val="FFFFFF" w:themeColor="background1"/>
          <w:sz w:val="28"/>
          <w:szCs w:val="28"/>
        </w:rPr>
        <w:t>-</w:t>
      </w:r>
      <w:r w:rsidR="00B1235A" w:rsidRPr="00A96785">
        <w:rPr>
          <w:rFonts w:ascii="Monotype Corsiva" w:hAnsi="Monotype Corsiva"/>
          <w:color w:val="FFFFFF" w:themeColor="background1"/>
          <w:sz w:val="28"/>
          <w:szCs w:val="28"/>
          <w:lang w:val="en-US"/>
        </w:rPr>
        <w:t>mail</w:t>
      </w:r>
      <w:proofErr w:type="gramEnd"/>
      <w:r w:rsidR="00B1235A" w:rsidRPr="00A96785">
        <w:rPr>
          <w:rFonts w:ascii="Monotype Corsiva" w:hAnsi="Monotype Corsiva"/>
          <w:color w:val="FFFFFF" w:themeColor="background1"/>
          <w:sz w:val="28"/>
          <w:szCs w:val="28"/>
        </w:rPr>
        <w:t xml:space="preserve">: </w:t>
      </w:r>
      <w:proofErr w:type="spellStart"/>
      <w:r w:rsidR="00B1235A">
        <w:rPr>
          <w:rFonts w:ascii="Monotype Corsiva" w:hAnsi="Monotype Corsiva"/>
          <w:color w:val="FFFFFF" w:themeColor="background1"/>
          <w:sz w:val="28"/>
          <w:szCs w:val="28"/>
          <w:lang w:val="en-US"/>
        </w:rPr>
        <w:t>dauenhauer</w:t>
      </w:r>
      <w:proofErr w:type="spellEnd"/>
      <w:r w:rsidR="00B1235A" w:rsidRPr="00B1235A">
        <w:rPr>
          <w:rFonts w:ascii="Monotype Corsiva" w:hAnsi="Monotype Corsiva"/>
          <w:color w:val="FFFFFF" w:themeColor="background1"/>
          <w:sz w:val="28"/>
          <w:szCs w:val="28"/>
        </w:rPr>
        <w:t>@</w:t>
      </w:r>
      <w:r w:rsidR="00B1235A">
        <w:rPr>
          <w:rFonts w:ascii="Monotype Corsiva" w:hAnsi="Monotype Corsiva"/>
          <w:color w:val="FFFFFF" w:themeColor="background1"/>
          <w:sz w:val="28"/>
          <w:szCs w:val="28"/>
          <w:lang w:val="en-US"/>
        </w:rPr>
        <w:t>mail</w:t>
      </w:r>
      <w:r w:rsidR="00B1235A" w:rsidRPr="00B1235A">
        <w:rPr>
          <w:rFonts w:ascii="Monotype Corsiva" w:hAnsi="Monotype Corsiva"/>
          <w:color w:val="FFFFFF" w:themeColor="background1"/>
          <w:sz w:val="28"/>
          <w:szCs w:val="28"/>
        </w:rPr>
        <w:t>.</w:t>
      </w:r>
      <w:proofErr w:type="spellStart"/>
      <w:r w:rsidR="00B1235A">
        <w:rPr>
          <w:rFonts w:ascii="Monotype Corsiva" w:hAnsi="Monotype Corsiva"/>
          <w:color w:val="FFFFFF" w:themeColor="background1"/>
          <w:sz w:val="28"/>
          <w:szCs w:val="28"/>
          <w:lang w:val="en-US"/>
        </w:rPr>
        <w:t>ru</w:t>
      </w:r>
      <w:proofErr w:type="spellEnd"/>
      <w:r w:rsidR="00B1235A" w:rsidRPr="00A96785">
        <w:rPr>
          <w:rFonts w:ascii="Monotype Corsiva" w:hAnsi="Monotype Corsiva"/>
          <w:color w:val="FFFFFF" w:themeColor="background1"/>
          <w:sz w:val="28"/>
          <w:szCs w:val="28"/>
        </w:rPr>
        <w:t xml:space="preserve"> </w:t>
      </w:r>
      <w:r w:rsidR="00403911" w:rsidRPr="00403911">
        <w:rPr>
          <w:rFonts w:ascii="Monotype Corsiva" w:hAnsi="Monotype Corsiva"/>
          <w:color w:val="FFFFFF" w:themeColor="background1"/>
          <w:sz w:val="28"/>
          <w:szCs w:val="28"/>
        </w:rPr>
        <w:t xml:space="preserve">          </w:t>
      </w:r>
      <w:r w:rsidR="00B1235A" w:rsidRPr="00A96785">
        <w:rPr>
          <w:rFonts w:ascii="Monotype Corsiva" w:hAnsi="Monotype Corsiva"/>
          <w:color w:val="FFFFFF" w:themeColor="background1"/>
          <w:sz w:val="28"/>
          <w:szCs w:val="28"/>
        </w:rPr>
        <w:t xml:space="preserve">  </w:t>
      </w:r>
      <w:r w:rsidR="002B483B" w:rsidRPr="00FD07EB">
        <w:rPr>
          <w:rFonts w:ascii="Monotype Corsiva" w:hAnsi="Monotype Corsiva"/>
          <w:color w:val="FFFFFF" w:themeColor="background1"/>
          <w:sz w:val="28"/>
          <w:szCs w:val="28"/>
        </w:rPr>
        <w:t>телефон</w:t>
      </w:r>
      <w:r w:rsidR="00D32169" w:rsidRPr="00FD07EB">
        <w:rPr>
          <w:rFonts w:ascii="Monotype Corsiva" w:hAnsi="Monotype Corsiva"/>
          <w:color w:val="FFFFFF" w:themeColor="background1"/>
          <w:sz w:val="28"/>
          <w:szCs w:val="28"/>
        </w:rPr>
        <w:t>ы</w:t>
      </w:r>
      <w:r w:rsidR="000A7F56" w:rsidRPr="00FD07EB">
        <w:rPr>
          <w:rFonts w:ascii="Monotype Corsiva" w:hAnsi="Monotype Corsiva"/>
          <w:color w:val="FFFFFF" w:themeColor="background1"/>
          <w:sz w:val="28"/>
          <w:szCs w:val="28"/>
        </w:rPr>
        <w:t>:</w:t>
      </w:r>
      <w:r w:rsidR="00D32169" w:rsidRPr="00FD07EB">
        <w:rPr>
          <w:rFonts w:ascii="Monotype Corsiva" w:hAnsi="Monotype Corsiva"/>
          <w:color w:val="FFFFFF" w:themeColor="background1"/>
          <w:sz w:val="28"/>
          <w:szCs w:val="28"/>
        </w:rPr>
        <w:t xml:space="preserve"> </w:t>
      </w:r>
      <w:r w:rsidR="002B483B" w:rsidRPr="00FD07EB">
        <w:rPr>
          <w:rFonts w:ascii="Monotype Corsiva" w:hAnsi="Monotype Corsiva"/>
          <w:color w:val="FFFFFF" w:themeColor="background1"/>
          <w:sz w:val="28"/>
          <w:szCs w:val="28"/>
        </w:rPr>
        <w:t xml:space="preserve">  </w:t>
      </w:r>
      <w:r w:rsidR="000A7F56" w:rsidRPr="000A7F56">
        <w:rPr>
          <w:rFonts w:ascii="Monotype Corsiva" w:hAnsi="Monotype Corsiva"/>
          <w:sz w:val="28"/>
          <w:szCs w:val="28"/>
        </w:rPr>
        <w:t>Александр</w:t>
      </w:r>
      <w:r w:rsidR="000A7F56">
        <w:rPr>
          <w:rFonts w:ascii="Monotype Corsiva" w:hAnsi="Monotype Corsiva"/>
          <w:sz w:val="28"/>
          <w:szCs w:val="28"/>
        </w:rPr>
        <w:t>: 0500400570</w:t>
      </w:r>
      <w:r w:rsidR="000A7F56" w:rsidRPr="000A7F56">
        <w:rPr>
          <w:rFonts w:ascii="Monotype Corsiva" w:hAnsi="Monotype Corsiva"/>
          <w:sz w:val="28"/>
          <w:szCs w:val="28"/>
        </w:rPr>
        <w:t xml:space="preserve"> </w:t>
      </w:r>
      <w:r w:rsidR="000A7F56">
        <w:rPr>
          <w:rFonts w:ascii="Monotype Corsiva" w:hAnsi="Monotype Corsiva"/>
          <w:sz w:val="28"/>
          <w:szCs w:val="28"/>
        </w:rPr>
        <w:t xml:space="preserve"> </w:t>
      </w:r>
      <w:r w:rsidR="00403911" w:rsidRPr="00403911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</w:t>
      </w:r>
      <w:r w:rsidR="000A7F56" w:rsidRPr="000A7F56">
        <w:rPr>
          <w:rFonts w:ascii="Monotype Corsiva" w:hAnsi="Monotype Corsiva"/>
          <w:sz w:val="28"/>
          <w:szCs w:val="28"/>
        </w:rPr>
        <w:t>Маргарита: 0501833023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6852"/>
        <w:gridCol w:w="1559"/>
      </w:tblGrid>
      <w:tr w:rsidR="004E1345" w:rsidRPr="004E1345" w:rsidTr="00256963">
        <w:trPr>
          <w:trHeight w:val="2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E13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E13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13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розница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080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203,14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090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203,14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100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203,14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100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81,64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110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203,14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110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81,64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115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210,73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115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85,43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120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216,43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120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91,13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130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229,72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130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98,72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135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237,31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135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108,21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140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243,01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140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110,11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150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258,20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150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115,81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160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123,40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170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127,20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180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305,66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200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337,93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210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355,02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глухая внутренняя Ф 210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157,57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Заглушка с </w:t>
            </w:r>
            <w:proofErr w:type="spellStart"/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конденсатоотводом</w:t>
            </w:r>
            <w:proofErr w:type="spellEnd"/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Внутренняя Ф 200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425,26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Заглушка с </w:t>
            </w:r>
            <w:proofErr w:type="spellStart"/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конденсатоотводом</w:t>
            </w:r>
            <w:proofErr w:type="spellEnd"/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Внутренняя Ф 210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425,26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с ветрозащитой Ф 100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740,41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с ветрозащитой Ф 110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740,41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с ветрозащитой Ф 115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753,70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с ветрозащитой Ф 120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759,40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с ветрозащитой Ф 125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784,08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с ветрозащитой Ф 130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801,16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с ветрозащитой Ф 140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831,54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с ветрозащитой Ф 150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865,71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с ветрозащитой Ф 160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897,99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с ветрозащитой Ф 170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1053,66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с ветрозащитой Ф 180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1178,96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с ветрозащитой Ф 200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1271,99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080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320,85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090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320,85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100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320,85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100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180,36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110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320,85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110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199,34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115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328,44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115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206,94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120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337,93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120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208,83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125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355,02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125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233,51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130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358,82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130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233,51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140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375,90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140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256,30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150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394,89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150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261,99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160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294,27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170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307,56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180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508,80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Зонт Ф 200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558,16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080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343,63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090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343,63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100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343,63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100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140,49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110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372,10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110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140,49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115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374,00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115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148,08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120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391,09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120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153,78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130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396,79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130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172,76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135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406,28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135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176,56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140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413,87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140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180,36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150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491,71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150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199,34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160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208,83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170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222,12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180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681,56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135 градусов Ф 200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753,70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080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330,34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090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330,34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100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425,26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100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180,36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110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461,33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110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197,44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120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484,12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120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206,94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125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537,27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125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222,12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130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541,07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130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233,51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135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541,07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135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233,51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140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577,14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140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246,80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150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617,01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150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265,79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160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288,57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170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307,56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180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939,75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Колено 90 градусов Ф 200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945,45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Оголовок с ветрозащитой Ф 115х200 0,5/430*0,5/ 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823,95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Оголовок с ветрозащитой Ф 120х200 0,5/430*0,5/ 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825,84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Оголовок с ветрозащитой Ф 130х200 0,5/430*0,5/ 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831,54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Оголовок с ветрозащитой Ф 150х210 0,5/430*0,5/ 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867,61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Оголовок Ф 115х200 0,5/430*0,5/430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992,91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Оголовок Ф 120х200 0,5/430*0,5/430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992,91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Оголовок Ф 130х200 0,5/430*0,5/430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1010,00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Оголовок Ф 150х210 0,5/430*0,5/430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1034,68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Площадка для стенового крепежа Ф 200 1/430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734,72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Площадка для стенового крепежа Ф 210 1/430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740,41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Сэндвич 1 м Ф 115х200 0,5/430*0,5/430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2361,73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Сэндвич 1 м Ф 120х200 0,5/430*0,5/430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2361,73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Сэндвич 1 м Ф 130х200 0,5/430*0,5/430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2394,00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Сэндвич 1 м Ф 150х210 0,5/430*0,5/430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2562,97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Сэндвич колено 90 градусов Ф 115х200 0,5/430*0,5/ 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1480,82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Сэндвич колено 90 градусов Ф 120х200 0,5/430*0,5/ 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1497,91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Сэндвич колено 90 градусов Ф 130х200 0,5/430*0,5/ 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1516,90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Сэндвич колено 90 градусов Ф 150х210 0,5/430*0,5/ 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1674,47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Сэндвич тройник 90 градусов Ф 115х200 0,5/430*0,5/ 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1699,15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Сэндвич тройник 90 градусов Ф 120х200 0,5/430*0,5/ 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1704,85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Сэндвич тройник 90 градусов Ф 130х200 0,5/430*0,5/ 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1778,89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Сэндвич тройник 90 градусов Ф 150х210 0,5/430*0,5/ 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1949,75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080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411,97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090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411,97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100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573,34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110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592,33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115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622,71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120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651,18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130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687,25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135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687,25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140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725,22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150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736,62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180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916,97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200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1156,18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100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208,83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110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208,83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115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222,12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120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233,51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130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252,50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135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258,20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140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261,99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150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288,57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160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313,25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90 градусов Ф 170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313,25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0,5 м Ф 100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167,07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0,5 м Ф 110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180,36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0,5 м Ф 115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187,95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0,5 м Ф 120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195,54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0,5 м Ф 125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206,94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0,5 м Ф 130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206,94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0,5 м Ф 135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214,53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0,5 м Ф 140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222,12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0,5 м Ф 150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237,31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080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467,03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090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467,03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100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467,03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110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510,69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115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531,58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120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556,26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125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599,92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130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599,92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135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620,81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140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643,59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150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692,95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180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827,74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200 0,5мм/430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913,18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100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218,33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110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227,82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115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237,31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120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243,01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125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256,30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130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303,76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135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305,66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140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307,56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150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313,25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160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336,03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170 0,5мм/Цинк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372,10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120 0,8мм/430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894,19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 м ф 150 0,8мм/430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1108,72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Фланец белый ф 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64,55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Фланец белый ф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64,55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Фланец белый ф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68,35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Фланец белый ф 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68,35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Фланец белый ф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68,35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Фланец белый ф 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68,35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Фланец белый ф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68,35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Фланец белый ф 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72,14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Фланец белый ф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74,04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Фланец белый ф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77,84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080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159,47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090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159,47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100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159,47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110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159,47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115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161,37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120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163,27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125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167,07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130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167,07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135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168,97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140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170,86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150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174,66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180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186,05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200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191,75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210 0,5/430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199,34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100 0,5/цинк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96,82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115 0,5/цинк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98,72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120 0,5/цинк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100,62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125 0,5/цинк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104,42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130 0,5/цинк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104,42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135 0,5/цинк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106,32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140 0,5/цинк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108,21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150 0,5/цинк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112,01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160 0,5/цинк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117,71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170 0,5/цинк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121,50</w:t>
            </w:r>
          </w:p>
        </w:tc>
      </w:tr>
      <w:tr w:rsidR="004E1345" w:rsidRPr="004E1345" w:rsidTr="0025696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Хомут обжимной Ф 210 0,5/цинк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45" w:rsidRPr="004E1345" w:rsidRDefault="004E1345" w:rsidP="004E1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1345">
              <w:rPr>
                <w:rFonts w:ascii="Calibri" w:eastAsia="Times New Roman" w:hAnsi="Calibri" w:cs="Times New Roman"/>
                <w:color w:val="000000"/>
                <w:lang w:eastAsia="ru-RU"/>
              </w:rPr>
              <w:t>138,59</w:t>
            </w:r>
          </w:p>
        </w:tc>
      </w:tr>
    </w:tbl>
    <w:p w:rsidR="00D32169" w:rsidRPr="00256963" w:rsidRDefault="00D32169" w:rsidP="00256963">
      <w:pPr>
        <w:spacing w:line="240" w:lineRule="auto"/>
        <w:rPr>
          <w:rFonts w:ascii="Monotype Corsiva" w:hAnsi="Monotype Corsiva"/>
          <w:i/>
          <w:color w:val="FFFFFF" w:themeColor="background1"/>
          <w:sz w:val="28"/>
          <w:szCs w:val="28"/>
          <w:lang w:val="en-US"/>
        </w:rPr>
      </w:pPr>
    </w:p>
    <w:sectPr w:rsidR="00D32169" w:rsidRPr="00256963" w:rsidSect="008463D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5B"/>
    <w:rsid w:val="000031FB"/>
    <w:rsid w:val="000775C8"/>
    <w:rsid w:val="000A7F56"/>
    <w:rsid w:val="00177492"/>
    <w:rsid w:val="002303EF"/>
    <w:rsid w:val="002369AD"/>
    <w:rsid w:val="00256963"/>
    <w:rsid w:val="002B483B"/>
    <w:rsid w:val="00356EA9"/>
    <w:rsid w:val="00373912"/>
    <w:rsid w:val="003A5304"/>
    <w:rsid w:val="003C1DF8"/>
    <w:rsid w:val="003C2B9E"/>
    <w:rsid w:val="003E37E2"/>
    <w:rsid w:val="00403911"/>
    <w:rsid w:val="004650ED"/>
    <w:rsid w:val="004E1345"/>
    <w:rsid w:val="004F6A5B"/>
    <w:rsid w:val="005A0E56"/>
    <w:rsid w:val="005B2953"/>
    <w:rsid w:val="00607E47"/>
    <w:rsid w:val="00627D5F"/>
    <w:rsid w:val="006444CB"/>
    <w:rsid w:val="00673DF8"/>
    <w:rsid w:val="007B5AA6"/>
    <w:rsid w:val="007D3DDD"/>
    <w:rsid w:val="00807F36"/>
    <w:rsid w:val="008463DE"/>
    <w:rsid w:val="0086408A"/>
    <w:rsid w:val="008768AE"/>
    <w:rsid w:val="00884B9E"/>
    <w:rsid w:val="008E7209"/>
    <w:rsid w:val="009B6957"/>
    <w:rsid w:val="00A00711"/>
    <w:rsid w:val="00A23F2C"/>
    <w:rsid w:val="00A25B91"/>
    <w:rsid w:val="00A32F1E"/>
    <w:rsid w:val="00A96785"/>
    <w:rsid w:val="00AC5D74"/>
    <w:rsid w:val="00AD4D45"/>
    <w:rsid w:val="00B1235A"/>
    <w:rsid w:val="00B379A4"/>
    <w:rsid w:val="00B4675E"/>
    <w:rsid w:val="00C35A22"/>
    <w:rsid w:val="00C40482"/>
    <w:rsid w:val="00C41B1E"/>
    <w:rsid w:val="00C50182"/>
    <w:rsid w:val="00C5648C"/>
    <w:rsid w:val="00C73FBC"/>
    <w:rsid w:val="00CB7B46"/>
    <w:rsid w:val="00CF405E"/>
    <w:rsid w:val="00D24592"/>
    <w:rsid w:val="00D32169"/>
    <w:rsid w:val="00D535B3"/>
    <w:rsid w:val="00D91D2F"/>
    <w:rsid w:val="00E33446"/>
    <w:rsid w:val="00E75836"/>
    <w:rsid w:val="00E7695A"/>
    <w:rsid w:val="00EB134B"/>
    <w:rsid w:val="00EB5F95"/>
    <w:rsid w:val="00EE72B1"/>
    <w:rsid w:val="00F003AD"/>
    <w:rsid w:val="00F15381"/>
    <w:rsid w:val="00FD07EB"/>
    <w:rsid w:val="00FF3BD6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483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1345"/>
    <w:rPr>
      <w:color w:val="800080"/>
      <w:u w:val="single"/>
    </w:rPr>
  </w:style>
  <w:style w:type="paragraph" w:customStyle="1" w:styleId="xl63">
    <w:name w:val="xl63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483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1345"/>
    <w:rPr>
      <w:color w:val="800080"/>
      <w:u w:val="single"/>
    </w:rPr>
  </w:style>
  <w:style w:type="paragraph" w:customStyle="1" w:styleId="xl63">
    <w:name w:val="xl63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1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9</cp:revision>
  <cp:lastPrinted>2017-02-22T07:15:00Z</cp:lastPrinted>
  <dcterms:created xsi:type="dcterms:W3CDTF">2016-11-30T12:07:00Z</dcterms:created>
  <dcterms:modified xsi:type="dcterms:W3CDTF">2017-02-22T07:17:00Z</dcterms:modified>
</cp:coreProperties>
</file>